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9E7" w:rsidRPr="000B79E7" w:rsidRDefault="000B79E7" w:rsidP="000B79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0B79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Приложение</w:t>
      </w:r>
    </w:p>
    <w:p w:rsidR="000B79E7" w:rsidRPr="000B79E7" w:rsidRDefault="000B79E7" w:rsidP="000B79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0B79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к постановлению </w:t>
      </w:r>
    </w:p>
    <w:p w:rsidR="000B79E7" w:rsidRPr="000B79E7" w:rsidRDefault="000B79E7" w:rsidP="000B79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0B79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администрации МО Сертолово</w:t>
      </w:r>
    </w:p>
    <w:p w:rsidR="000B79E7" w:rsidRPr="000B79E7" w:rsidRDefault="000B79E7" w:rsidP="000B79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0B79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 _____________</w:t>
      </w:r>
      <w:proofErr w:type="gramStart"/>
      <w:r w:rsidRPr="000B79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_  №</w:t>
      </w:r>
      <w:proofErr w:type="gramEnd"/>
      <w:r w:rsidRPr="000B79E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______</w:t>
      </w:r>
    </w:p>
    <w:p w:rsidR="000B79E7" w:rsidRPr="000B79E7" w:rsidRDefault="000B79E7" w:rsidP="000B79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B79E7" w:rsidRPr="000B79E7" w:rsidRDefault="000B79E7" w:rsidP="000B79E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2B0C" w:rsidRPr="003B2B0C" w:rsidRDefault="000B79E7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b/>
        </w:rPr>
      </w:pPr>
      <w:r w:rsidRPr="000B79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  <w:r w:rsidRPr="000B79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предоставления муниципальной услуги </w:t>
      </w:r>
      <w:r w:rsidR="003B2B0C" w:rsidRPr="003B2B0C">
        <w:rPr>
          <w:rFonts w:ascii="Times New Roman" w:eastAsia="Times New Roman" w:hAnsi="Times New Roman" w:cs="Times New Roman"/>
          <w:b/>
          <w:color w:val="000000"/>
          <w:sz w:val="28"/>
        </w:rPr>
        <w:t>«Предоставление разрешения на условно разрешенный вид использования земельного участка или объекта</w:t>
      </w:r>
    </w:p>
    <w:p w:rsidR="000B79E7" w:rsidRPr="003B2B0C" w:rsidRDefault="003B2B0C" w:rsidP="003B2B0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3B2B0C">
        <w:rPr>
          <w:rFonts w:ascii="Times New Roman" w:eastAsia="Times New Roman" w:hAnsi="Times New Roman" w:cs="Times New Roman"/>
          <w:b/>
          <w:color w:val="000000"/>
          <w:sz w:val="28"/>
        </w:rPr>
        <w:t>капитального строительства»</w:t>
      </w:r>
    </w:p>
    <w:p w:rsidR="003B2B0C" w:rsidRDefault="003B2B0C" w:rsidP="000B79E7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Общие положения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jc w:val="both"/>
      </w:pPr>
      <w:r>
        <w:rPr>
          <w:rFonts w:ascii="Calibri" w:eastAsia="Calibri" w:hAnsi="Calibri" w:cs="Calibri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1.1. Предмет регулирования.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Административный регламент определяет стандарт, сроки и последовательность действий (административных процедур) при осуществлении полномочий по предоставлению разрешения на условно разрешенный вид использования земельного участка или объекта капитального строительства в части решений, принимаемых на виды разрешенного использования земельных участков "для индивидуального жилищного строительства", "для ведения личного подсобного хозяйства (приусадебный земельный участок)", "ведение садоводства" и "ведение огородничества" и в отношении объектов индивидуального жилищного строительства, садовых домов. 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Настоящий Административный регламент регулирует отношения, возникающие в связи с предоставлением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(далее – муниципальная услуга, услуга) в соответствии со статьей 39 Градостроительного кодекса РФ.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1.2. Круг заявителей.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Заявителями, имеющими право на получение муниципальной услуги, являются: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физическое лицо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– заявитель).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3B2B0C" w:rsidRPr="00BE2716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sz w:val="28"/>
        </w:rPr>
        <w:t>В качестве уполномоченного представителя заявителя может быть лицо, указанное в </w:t>
      </w:r>
      <w:r w:rsidRPr="00BE2716">
        <w:rPr>
          <w:rStyle w:val="Internetlink"/>
          <w:rFonts w:ascii="Times New Roman" w:hAnsi="Times New Roman" w:cs="Times New Roman"/>
          <w:color w:val="auto"/>
          <w:sz w:val="28"/>
          <w:u w:val="none"/>
        </w:rPr>
        <w:t xml:space="preserve">части 2 статьи 5 Федерального закона от 27.07.2010 № 210-ФЗ </w:t>
      </w:r>
      <w:r w:rsidR="00BE2716">
        <w:rPr>
          <w:rStyle w:val="Internetlink"/>
          <w:rFonts w:ascii="Times New Roman" w:hAnsi="Times New Roman" w:cs="Times New Roman"/>
          <w:color w:val="auto"/>
          <w:sz w:val="28"/>
          <w:u w:val="none"/>
        </w:rPr>
        <w:t>«</w:t>
      </w:r>
      <w:r w:rsidRPr="00BE2716">
        <w:rPr>
          <w:rStyle w:val="Internetlink"/>
          <w:rFonts w:ascii="Times New Roman" w:hAnsi="Times New Roman" w:cs="Times New Roman"/>
          <w:color w:val="auto"/>
          <w:sz w:val="28"/>
          <w:u w:val="none"/>
        </w:rPr>
        <w:t>Об организации предоставления государственных и муниципальных услуг</w:t>
      </w:r>
      <w:r w:rsidR="00BE2716">
        <w:rPr>
          <w:rStyle w:val="Internetlink"/>
          <w:rFonts w:ascii="Times New Roman" w:hAnsi="Times New Roman" w:cs="Times New Roman"/>
          <w:color w:val="auto"/>
          <w:sz w:val="28"/>
          <w:u w:val="none"/>
        </w:rPr>
        <w:t>»</w:t>
      </w:r>
      <w:r w:rsidRPr="00BE2716">
        <w:rPr>
          <w:rFonts w:ascii="Times New Roman" w:hAnsi="Times New Roman" w:cs="Times New Roman"/>
          <w:color w:val="auto"/>
          <w:sz w:val="28"/>
        </w:rPr>
        <w:t>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, сведения о которых размещаются в федеральной государственной информационной системе «Федеральный реестр государственных и </w:t>
      </w:r>
      <w:r>
        <w:rPr>
          <w:rFonts w:ascii="Times New Roman" w:hAnsi="Times New Roman" w:cs="Times New Roman"/>
          <w:sz w:val="28"/>
          <w:shd w:val="clear" w:color="auto" w:fill="FFFFFF"/>
        </w:rPr>
        <w:lastRenderedPageBreak/>
        <w:t>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Стандарт предоставления муниципальной услуги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2.1. Наименование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</w:rPr>
        <w:t> – «Предоставление разрешения на условно разрешенный вид использования земельного участка или объекта капитального строительства».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2.2. Наименование органа, предоставляющего муниципальную услугу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AE068F" w:rsidRPr="000B79E7" w:rsidRDefault="00AE068F" w:rsidP="00AE068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E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предоставляет: администрация муниципального образования Сертоловское городское поселение Всеволожского муниципального района Ленинградской области (далее - Администрация).</w:t>
      </w:r>
    </w:p>
    <w:p w:rsidR="003B2B0C" w:rsidRDefault="003B2B0C" w:rsidP="00AE06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Заявление о предоставлении разрешения на условно разрешенный вид использования направляется в Комиссию по подготовке проекта прави</w:t>
      </w:r>
      <w:r w:rsidR="00AE06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 землепользования и застройки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– Комиссия</w:t>
      </w:r>
      <w:r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2.3. </w:t>
      </w:r>
      <w:r w:rsidR="002754EF">
        <w:rPr>
          <w:rFonts w:ascii="Times New Roman" w:eastAsia="Times New Roman" w:hAnsi="Times New Roman" w:cs="Times New Roman"/>
          <w:color w:val="000000"/>
          <w:sz w:val="28"/>
          <w:u w:val="single"/>
        </w:rPr>
        <w:t>Результат 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 муниципальной услуги: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а) решение о предоставлении разрешения на условно разрешенный вид использования земельного участка или объекта капитального строительства (рекомендуема</w:t>
      </w:r>
      <w:r w:rsidR="00AE068F">
        <w:rPr>
          <w:rFonts w:ascii="Times New Roman" w:eastAsia="Times New Roman" w:hAnsi="Times New Roman" w:cs="Times New Roman"/>
          <w:color w:val="000000"/>
          <w:sz w:val="28"/>
        </w:rPr>
        <w:t xml:space="preserve">я форма приведена в приложении </w:t>
      </w:r>
      <w:r>
        <w:rPr>
          <w:rFonts w:ascii="Times New Roman" w:eastAsia="Times New Roman" w:hAnsi="Times New Roman" w:cs="Times New Roman"/>
          <w:color w:val="000000"/>
          <w:sz w:val="28"/>
        </w:rPr>
        <w:t>к настоящему Административному регламенту) (далее – решение о предоставлении Разрешения);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б) решение об отказе в предоставлении разрешения на условно разрешенный вид использования земельного участка или объекта капитального строительства (рекомендуемая форма приведена в приложении к настоящему Административному регламенту).</w:t>
      </w:r>
    </w:p>
    <w:p w:rsidR="003B2B0C" w:rsidRDefault="003B2B0C" w:rsidP="003B2B0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Результат предоставления муниципальной услуги предоставляется</w:t>
      </w:r>
      <w:r w:rsidR="00AE068F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(в соответствии со способом, указанным заявителем при подаче заявления и документов):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1) при личной явке:</w:t>
      </w:r>
    </w:p>
    <w:p w:rsidR="003B2B0C" w:rsidRDefault="00AE068F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 в Администрации</w:t>
      </w:r>
      <w:r w:rsidR="003B2B0C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в филиалах, отделах, </w:t>
      </w:r>
      <w:r w:rsidR="002754EF">
        <w:rPr>
          <w:rFonts w:ascii="Times New Roman" w:eastAsia="Times New Roman" w:hAnsi="Times New Roman" w:cs="Times New Roman"/>
          <w:color w:val="000000"/>
          <w:sz w:val="28"/>
        </w:rPr>
        <w:t>удаленных рабочих</w:t>
      </w:r>
      <w:r>
        <w:rPr>
          <w:rFonts w:ascii="Times New Roman" w:eastAsia="Times New Roman" w:hAnsi="Times New Roman" w:cs="Times New Roman"/>
          <w:color w:val="000000"/>
          <w:sz w:val="28"/>
        </w:rPr>
        <w:t> местах ГБУ ЛО «МФЦ»;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2) без личной явки: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 почтовым отправлением;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 в электронной </w:t>
      </w:r>
      <w:r w:rsidR="002754EF">
        <w:rPr>
          <w:rFonts w:ascii="Times New Roman" w:eastAsia="Times New Roman" w:hAnsi="Times New Roman" w:cs="Times New Roman"/>
          <w:color w:val="000000"/>
          <w:sz w:val="28"/>
        </w:rPr>
        <w:t>форме через</w:t>
      </w:r>
      <w:r>
        <w:rPr>
          <w:rFonts w:ascii="Times New Roman" w:eastAsia="Times New Roman" w:hAnsi="Times New Roman" w:cs="Times New Roman"/>
          <w:color w:val="000000"/>
          <w:sz w:val="28"/>
        </w:rPr>
        <w:t> личный кабинет заявителя на ЕПГУ.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2.4. Срок </w:t>
      </w:r>
      <w:r w:rsidR="002754EF">
        <w:rPr>
          <w:rFonts w:ascii="Times New Roman" w:eastAsia="Times New Roman" w:hAnsi="Times New Roman" w:cs="Times New Roman"/>
          <w:color w:val="000000"/>
          <w:sz w:val="28"/>
          <w:u w:val="single"/>
        </w:rPr>
        <w:t>предоставления муниципальной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услуги.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Максимальный срок предоставления муниципальной услуги, с учетом необходимости обращения в органы государственной власти, органы местного самоуправления и организации, участвующие в ее предоставлении, составляет не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более 47 рабочих дней с момента регистрации в установленном порядке заявления и документов, необходимых для принятия решения о предоставлении муниципальной услуги, до момента получения результата предоставления муниципальной услуги.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2.5. Размер платы, взимаемой с заявителя при предоставлении муниципальной услуги, и способы ее взимания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  <w:szCs w:val="28"/>
        </w:rPr>
        <w:t>На основании части 10 статьи 39 Градостроительного кодекса Российской Федерации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</w:pP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 w:cs="Times New Roman"/>
          <w:sz w:val="28"/>
        </w:rPr>
        <w:t xml:space="preserve">. </w:t>
      </w:r>
    </w:p>
    <w:p w:rsidR="003B2B0C" w:rsidRDefault="003B2B0C" w:rsidP="003B2B0C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</w:t>
      </w:r>
      <w:r>
        <w:t xml:space="preserve"> </w:t>
      </w:r>
      <w:r>
        <w:rPr>
          <w:rFonts w:ascii="Times New Roman" w:hAnsi="Times New Roman" w:cs="Times New Roman"/>
          <w:sz w:val="28"/>
        </w:rPr>
        <w:t>в случае обращения заявителя непосредственно в Администрацию или ГБУ ЛО «МФЦ», составляет не более 15 минут.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2.7. Срок регистрации запроса заявителя о предоставлении муниципальной услуги </w:t>
      </w:r>
    </w:p>
    <w:p w:rsidR="003B2B0C" w:rsidRDefault="003B2B0C" w:rsidP="003B2B0C">
      <w:pPr>
        <w:pStyle w:val="ConsPlusNormal"/>
        <w:ind w:firstLine="709"/>
        <w:jc w:val="both"/>
      </w:pPr>
      <w:r>
        <w:t>Срок регистрации заявления о предоставлении муниципальной услуги составляет в Комиссии:</w:t>
      </w:r>
    </w:p>
    <w:p w:rsidR="003B2B0C" w:rsidRDefault="003B2B0C" w:rsidP="003B2B0C">
      <w:pPr>
        <w:pStyle w:val="ConsPlusNormal"/>
        <w:ind w:firstLine="709"/>
        <w:jc w:val="both"/>
      </w:pPr>
      <w:r>
        <w:t>при личном обращении – в день поступления заявления;</w:t>
      </w:r>
    </w:p>
    <w:p w:rsidR="003B2B0C" w:rsidRDefault="003B2B0C" w:rsidP="003B2B0C">
      <w:pPr>
        <w:pStyle w:val="ConsPlusNormal"/>
        <w:ind w:firstLine="709"/>
        <w:jc w:val="both"/>
      </w:pPr>
      <w:r>
        <w:t>при направлении заявления почтовой связью – в день поступления заявления;</w:t>
      </w:r>
    </w:p>
    <w:p w:rsidR="003B2B0C" w:rsidRDefault="003B2B0C" w:rsidP="003B2B0C">
      <w:pPr>
        <w:pStyle w:val="ConsPlusNormal"/>
        <w:ind w:firstLine="709"/>
        <w:jc w:val="both"/>
      </w:pPr>
      <w:r>
        <w:t>при направлении заявления на бумажном носителе из МФЦ в Комиссию – в день передачи документов из МФЦ в Комиссию;</w:t>
      </w:r>
    </w:p>
    <w:p w:rsidR="003B2B0C" w:rsidRDefault="003B2B0C" w:rsidP="003B2B0C">
      <w:pPr>
        <w:pStyle w:val="ConsPlusNormal"/>
        <w:ind w:firstLine="709"/>
        <w:jc w:val="both"/>
      </w:pPr>
      <w:r>
        <w:t xml:space="preserve">при направлении заявления в форме электронного документа посредством </w:t>
      </w:r>
      <w:proofErr w:type="gramStart"/>
      <w:r>
        <w:t>ЕПГУ  –</w:t>
      </w:r>
      <w:proofErr w:type="gramEnd"/>
      <w:r>
        <w:t xml:space="preserve">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2.8. Требования к помещениям, в которых предоставляется муниципальная услуга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</w:t>
      </w:r>
      <w:r w:rsidR="002754EF">
        <w:rPr>
          <w:rFonts w:ascii="Times New Roman" w:hAnsi="Times New Roman" w:cs="Times New Roman"/>
          <w:sz w:val="28"/>
        </w:rPr>
        <w:t>онно-телекоммуникационной сети «</w:t>
      </w:r>
      <w:r>
        <w:rPr>
          <w:rFonts w:ascii="Times New Roman" w:hAnsi="Times New Roman" w:cs="Times New Roman"/>
          <w:sz w:val="28"/>
        </w:rPr>
        <w:t>Интернет</w:t>
      </w:r>
      <w:r w:rsidR="002754EF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>, а также на Едином портале.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2.9. Показатели качества и доступности муниципальной услуги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</w:rPr>
        <w:lastRenderedPageBreak/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ципальных услуг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(Единый портал), СМЭВ, </w:t>
      </w:r>
      <w:r>
        <w:rPr>
          <w:rFonts w:ascii="Times New Roman" w:eastAsia="Times New Roman" w:hAnsi="Times New Roman" w:cs="Times New Roman"/>
          <w:color w:val="000000"/>
          <w:sz w:val="28"/>
        </w:rPr>
        <w:t>Государственная информационная система обеспечения градостроительной деятельности Ленинградской области (ГИСОГД ЛО).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2.10.3. Предоставление результатов муниципальной услуги в отношении несовершеннолетнего, оформленных в фор</w:t>
      </w:r>
      <w:r>
        <w:rPr>
          <w:rFonts w:ascii="Times New Roman" w:hAnsi="Times New Roman" w:cs="Times New Roman"/>
          <w:sz w:val="28"/>
          <w:szCs w:val="28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7" w:tooltip="https://login.consultant.ru/link/?req=doc&amp;amp;amp;amp;amp;amp;base=SPB&amp;amp;amp;amp;amp;amp;n=311791&amp;amp;amp;amp;amp;amp;dst=100657" w:history="1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8" w:tooltip="https://login.consultant.ru/link/?req=doc&amp;amp;amp;amp;amp;amp;base=LAW&amp;amp;amp;amp;amp;amp;n=494996&amp;amp;amp;amp;amp;amp;dst=427" w:history="1">
        <w:r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2754EF">
        <w:rPr>
          <w:rFonts w:ascii="Times New Roman" w:hAnsi="Times New Roman" w:cs="Times New Roman"/>
          <w:sz w:val="28"/>
          <w:szCs w:val="28"/>
        </w:rPr>
        <w:t xml:space="preserve"> закона от 27.07.2010 № 210-ФЗ «</w:t>
      </w:r>
      <w:r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2754E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случае, если заявитель в момент подачи запроса о предоставлении муниципальной услуги выразил письменно желание получить зап</w:t>
      </w:r>
      <w:r>
        <w:rPr>
          <w:rFonts w:ascii="Times New Roman" w:hAnsi="Times New Roman" w:cs="Times New Roman"/>
          <w:sz w:val="28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2.11. Исчерпывающий перечень документов, необходимых для предоставления муниципальной услуги.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lastRenderedPageBreak/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Таблицы № 2 Приложения к настоящему Административному регламенту.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к настоящему Административному регламенту.</w:t>
      </w:r>
    </w:p>
    <w:p w:rsidR="003B2B0C" w:rsidRDefault="003B2B0C" w:rsidP="003B2B0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E068F">
        <w:rPr>
          <w:rStyle w:val="Internetlink"/>
          <w:rFonts w:ascii="Times New Roman" w:hAnsi="Times New Roman" w:cs="Times New Roman"/>
          <w:color w:val="auto"/>
          <w:sz w:val="28"/>
          <w:u w:val="none"/>
        </w:rPr>
        <w:t>Формы</w:t>
      </w:r>
      <w:r>
        <w:rPr>
          <w:rFonts w:ascii="Times New Roman" w:hAnsi="Times New Roman" w:cs="Times New Roman"/>
          <w:sz w:val="28"/>
        </w:rPr>
        <w:t xml:space="preserve"> заявления и документов приведены в приложении к настоящему регламенту.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3B2B0C" w:rsidRDefault="003B2B0C" w:rsidP="003B2B0C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к настоящему Административному регламенту.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t xml:space="preserve">3. Состав, последовательность и сроки выполнения </w:t>
      </w:r>
    </w:p>
    <w:p w:rsidR="003B2B0C" w:rsidRDefault="003B2B0C" w:rsidP="003B2B0C">
      <w:pPr>
        <w:pStyle w:val="Standard"/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28"/>
        </w:rPr>
        <w:t>административных процедур</w:t>
      </w:r>
    </w:p>
    <w:p w:rsidR="003B2B0C" w:rsidRDefault="003B2B0C" w:rsidP="003B2B0C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B2B0C" w:rsidRDefault="003B2B0C" w:rsidP="003B2B0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3.1. Перечень осуществляемых при предоставлении муниципальной услуги административных процедур:</w:t>
      </w:r>
    </w:p>
    <w:p w:rsidR="003B2B0C" w:rsidRDefault="003B2B0C" w:rsidP="003B2B0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профилирование заявителя;</w:t>
      </w:r>
    </w:p>
    <w:p w:rsidR="003B2B0C" w:rsidRDefault="003B2B0C" w:rsidP="003B2B0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б) прием заявления и документов;</w:t>
      </w:r>
    </w:p>
    <w:p w:rsidR="003B2B0C" w:rsidRDefault="003B2B0C" w:rsidP="003B2B0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в) межведомственное информационное взаимодействие;</w:t>
      </w:r>
    </w:p>
    <w:p w:rsidR="003B2B0C" w:rsidRDefault="003B2B0C" w:rsidP="003B2B0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г) принятие решения о предоставлении (отказе в предоставлении) муниципальной услуги;</w:t>
      </w:r>
    </w:p>
    <w:p w:rsidR="003B2B0C" w:rsidRDefault="003B2B0C" w:rsidP="003B2B0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д) предоставление результата муниципальной услуги.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3.2. Профилирование заявителя.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</w:t>
      </w:r>
      <w:r>
        <w:rPr>
          <w:rFonts w:ascii="Times New Roman" w:hAnsi="Times New Roman" w:cs="Times New Roman"/>
          <w:sz w:val="28"/>
        </w:rPr>
        <w:lastRenderedPageBreak/>
        <w:t>настоящим регламентом, каждая из которых соответствует одной категории (признаку) предоставления муниципальной услуги.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3.3. Прием заявления и документов, необходимых для предоставления муниципальной услуги.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настоящего Административного регламента.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2) информационных технологий, предусмотренных </w:t>
      </w:r>
      <w:r w:rsidRPr="00AE068F">
        <w:rPr>
          <w:rStyle w:val="Internetlink"/>
          <w:rFonts w:ascii="Times New Roman" w:hAnsi="Times New Roman" w:cs="Times New Roman"/>
          <w:color w:val="auto"/>
          <w:sz w:val="28"/>
          <w:u w:val="none"/>
        </w:rPr>
        <w:t>статьями 9</w:t>
      </w:r>
      <w:r w:rsidRPr="00AE068F">
        <w:rPr>
          <w:rFonts w:ascii="Times New Roman" w:hAnsi="Times New Roman" w:cs="Times New Roman"/>
          <w:color w:val="auto"/>
          <w:sz w:val="28"/>
        </w:rPr>
        <w:t xml:space="preserve">, </w:t>
      </w:r>
      <w:r w:rsidRPr="00AE068F">
        <w:rPr>
          <w:rStyle w:val="Internetlink"/>
          <w:rFonts w:ascii="Times New Roman" w:hAnsi="Times New Roman" w:cs="Times New Roman"/>
          <w:color w:val="auto"/>
          <w:sz w:val="28"/>
          <w:u w:val="none"/>
        </w:rPr>
        <w:t>10</w:t>
      </w:r>
      <w:r w:rsidRPr="00AE068F">
        <w:rPr>
          <w:rFonts w:ascii="Times New Roman" w:hAnsi="Times New Roman" w:cs="Times New Roman"/>
          <w:color w:val="auto"/>
          <w:sz w:val="28"/>
        </w:rPr>
        <w:t xml:space="preserve"> и </w:t>
      </w:r>
      <w:r w:rsidRPr="00AE068F">
        <w:rPr>
          <w:rStyle w:val="Internetlink"/>
          <w:rFonts w:ascii="Times New Roman" w:hAnsi="Times New Roman" w:cs="Times New Roman"/>
          <w:color w:val="auto"/>
          <w:sz w:val="28"/>
          <w:u w:val="none"/>
        </w:rPr>
        <w:t>14</w:t>
      </w:r>
      <w:r w:rsidRPr="00AE068F">
        <w:rPr>
          <w:rFonts w:ascii="Times New Roman" w:hAnsi="Times New Roman" w:cs="Times New Roman"/>
          <w:color w:val="auto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Федерального закона № 572-ФЗ.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</w:t>
      </w:r>
      <w:r w:rsidR="00AE068F"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>аблица          № 3).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Срок регистрации заявления составляет:</w:t>
      </w:r>
    </w:p>
    <w:p w:rsidR="003B2B0C" w:rsidRDefault="003B2B0C" w:rsidP="003B2B0C">
      <w:pPr>
        <w:pStyle w:val="ConsPlusNormal"/>
        <w:ind w:firstLine="709"/>
        <w:jc w:val="both"/>
      </w:pPr>
      <w:r>
        <w:t>при личном обращении – в день поступления заявления;</w:t>
      </w:r>
    </w:p>
    <w:p w:rsidR="003B2B0C" w:rsidRDefault="003B2B0C" w:rsidP="003B2B0C">
      <w:pPr>
        <w:pStyle w:val="ConsPlusNormal"/>
        <w:ind w:firstLine="709"/>
        <w:jc w:val="both"/>
      </w:pPr>
      <w:r>
        <w:t>при направлении заявления почтовой связью – в день поступления заявления;</w:t>
      </w:r>
    </w:p>
    <w:p w:rsidR="003B2B0C" w:rsidRDefault="003B2B0C" w:rsidP="003B2B0C">
      <w:pPr>
        <w:pStyle w:val="ConsPlusNormal"/>
        <w:ind w:firstLine="709"/>
        <w:jc w:val="both"/>
      </w:pPr>
      <w:r>
        <w:lastRenderedPageBreak/>
        <w:t>при направлении заявления на бумажном носителе из МФЦ в Комиссию – в день передачи документов из МФЦ в Комиссию;</w:t>
      </w:r>
    </w:p>
    <w:p w:rsidR="003B2B0C" w:rsidRDefault="003B2B0C" w:rsidP="003B2B0C">
      <w:pPr>
        <w:pStyle w:val="ConsPlusNormal"/>
        <w:ind w:firstLine="709"/>
        <w:jc w:val="both"/>
      </w:pPr>
      <w:r>
        <w:t xml:space="preserve">при направлении заявления в форме электронного документа посредством </w:t>
      </w:r>
      <w:proofErr w:type="gramStart"/>
      <w:r>
        <w:t>ЕПГУ  –</w:t>
      </w:r>
      <w:proofErr w:type="gramEnd"/>
      <w:r>
        <w:t xml:space="preserve">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73"/>
        </w:tabs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3.4. Межведомственное информационное взаимодействие.</w:t>
      </w:r>
    </w:p>
    <w:p w:rsidR="003B2B0C" w:rsidRDefault="00AE068F" w:rsidP="003B2B0C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Администрация</w:t>
      </w:r>
      <w:r w:rsidR="003B2B0C">
        <w:rPr>
          <w:color w:val="000000" w:themeColor="text1"/>
        </w:rPr>
        <w:t xml:space="preserve"> запрашивает в рамках межведомственного взаимодействия с </w:t>
      </w:r>
      <w:r w:rsidR="003B2B0C">
        <w:t>использованием федеральной государственной информационной системы «Единая система межведомственного электронного взаимодействия»</w:t>
      </w:r>
      <w:r w:rsidR="003B2B0C">
        <w:rPr>
          <w:color w:val="000000" w:themeColor="text1"/>
        </w:rPr>
        <w:t>:</w:t>
      </w:r>
    </w:p>
    <w:p w:rsidR="003B2B0C" w:rsidRPr="002754EF" w:rsidRDefault="003B2B0C" w:rsidP="002754EF">
      <w:pPr>
        <w:pStyle w:val="ConsPlusNormal"/>
        <w:numPr>
          <w:ilvl w:val="0"/>
          <w:numId w:val="2"/>
        </w:numPr>
        <w:ind w:left="0" w:firstLine="567"/>
        <w:jc w:val="both"/>
        <w:rPr>
          <w:szCs w:val="28"/>
        </w:rPr>
      </w:pPr>
      <w:r w:rsidRPr="002754EF">
        <w:t>выписку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:rsidR="003B2B0C" w:rsidRPr="002754EF" w:rsidRDefault="003B2B0C" w:rsidP="002754EF">
      <w:pPr>
        <w:pStyle w:val="ConsPlusNormal"/>
        <w:numPr>
          <w:ilvl w:val="0"/>
          <w:numId w:val="2"/>
        </w:numPr>
        <w:ind w:left="0" w:firstLine="567"/>
        <w:jc w:val="both"/>
        <w:rPr>
          <w:szCs w:val="28"/>
        </w:rPr>
      </w:pPr>
      <w:r w:rsidRPr="002754EF">
        <w:t>выписку из ЕГРН на объект капитального строительства из Федеральной службы государственной регистрации, кадастра и картографии;</w:t>
      </w:r>
    </w:p>
    <w:p w:rsidR="003B2B0C" w:rsidRPr="002754EF" w:rsidRDefault="003B2B0C" w:rsidP="002754EF">
      <w:pPr>
        <w:pStyle w:val="ConsPlusNormal"/>
        <w:numPr>
          <w:ilvl w:val="0"/>
          <w:numId w:val="2"/>
        </w:numPr>
        <w:ind w:left="0" w:firstLine="567"/>
        <w:jc w:val="both"/>
        <w:rPr>
          <w:szCs w:val="28"/>
        </w:rPr>
      </w:pPr>
      <w:r w:rsidRPr="002754EF"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:rsidR="003B2B0C" w:rsidRPr="002754EF" w:rsidRDefault="003B2B0C" w:rsidP="002754EF">
      <w:pPr>
        <w:pStyle w:val="ConsPlusNormal"/>
        <w:numPr>
          <w:ilvl w:val="0"/>
          <w:numId w:val="2"/>
        </w:numPr>
        <w:ind w:left="0" w:firstLine="567"/>
        <w:jc w:val="both"/>
        <w:rPr>
          <w:szCs w:val="28"/>
        </w:rPr>
      </w:pPr>
      <w:r w:rsidRPr="002754EF"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3.5. Принятие решения о предоставлении (отказе в предоставлении) муниципальной услуги: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отказа в предоставлении муниципальной услуги приведены в прило</w:t>
      </w:r>
      <w:r w:rsidR="00AE068F">
        <w:rPr>
          <w:rFonts w:ascii="Times New Roman" w:hAnsi="Times New Roman" w:cs="Times New Roman"/>
          <w:sz w:val="28"/>
        </w:rPr>
        <w:t>жении к настоящему регламенту (Т</w:t>
      </w:r>
      <w:r>
        <w:rPr>
          <w:rFonts w:ascii="Times New Roman" w:hAnsi="Times New Roman" w:cs="Times New Roman"/>
          <w:sz w:val="28"/>
        </w:rPr>
        <w:t>аблица № 3).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3.6. Предоставление результата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Результат предоставления услуги в соответствии с выбранным заявителем способом получения результата предоставления услуги </w:t>
      </w:r>
      <w:r>
        <w:rPr>
          <w:rFonts w:ascii="Times New Roman" w:hAnsi="Times New Roman" w:cs="Times New Roman"/>
          <w:sz w:val="28"/>
        </w:rPr>
        <w:t>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ЕГПУ;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- выдается заявителю на бумажном носителе при личном обращении в Комиссию, МФЦ либо направляется заявителю посредством почтового отправления.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</w:t>
      </w:r>
      <w:r w:rsidR="00AE068F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либо места нахождения не предусмотрена.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4.Способы  информирования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 заявителя об  изменении статуса рассмотрения  запроса о предоставлении муниципальной услуги.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:rsidR="003B2B0C" w:rsidRDefault="003B2B0C" w:rsidP="003B2B0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посредством Единого портала.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Arial" w:eastAsia="Arial" w:hAnsi="Arial" w:cs="Arial"/>
        </w:rPr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E068F" w:rsidRDefault="00AE068F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Приложение 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к Административному регламенту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940" w:firstLine="700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«Предоставление разрешения на условно разрешенный вид использования земельного участка или объекта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капитального строительства»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Идентификаторы категорий (признаков) заявителей,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результата, за предоставлением которого обратился заявитель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1</w:t>
      </w:r>
    </w:p>
    <w:tbl>
      <w:tblPr>
        <w:tblStyle w:val="a5"/>
        <w:tblW w:w="9887" w:type="dxa"/>
        <w:tblLook w:val="04A0" w:firstRow="1" w:lastRow="0" w:firstColumn="1" w:lastColumn="0" w:noHBand="0" w:noVBand="1"/>
      </w:tblPr>
      <w:tblGrid>
        <w:gridCol w:w="2529"/>
        <w:gridCol w:w="2435"/>
        <w:gridCol w:w="2393"/>
        <w:gridCol w:w="2530"/>
      </w:tblGrid>
      <w:tr w:rsidR="003B2B0C" w:rsidTr="00AE068F">
        <w:trPr>
          <w:trHeight w:val="471"/>
        </w:trPr>
        <w:tc>
          <w:tcPr>
            <w:tcW w:w="9887" w:type="dxa"/>
            <w:gridSpan w:val="4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Заявитель</w:t>
            </w:r>
          </w:p>
        </w:tc>
      </w:tr>
      <w:tr w:rsidR="003B2B0C" w:rsidTr="00837B26">
        <w:trPr>
          <w:trHeight w:val="101"/>
        </w:trPr>
        <w:tc>
          <w:tcPr>
            <w:tcW w:w="2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Признак заявителя</w:t>
            </w:r>
          </w:p>
        </w:tc>
        <w:tc>
          <w:tcPr>
            <w:tcW w:w="735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837B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Значение признака заявителя</w:t>
            </w:r>
          </w:p>
        </w:tc>
      </w:tr>
      <w:tr w:rsidR="003B2B0C" w:rsidTr="00837B26">
        <w:trPr>
          <w:trHeight w:val="434"/>
        </w:trPr>
        <w:tc>
          <w:tcPr>
            <w:tcW w:w="2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Физическое лицо</w:t>
            </w:r>
          </w:p>
        </w:tc>
        <w:tc>
          <w:tcPr>
            <w:tcW w:w="735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837B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Физическое лицо, правообладатель земельного участка</w:t>
            </w:r>
          </w:p>
          <w:p w:rsidR="003B2B0C" w:rsidRDefault="003B2B0C" w:rsidP="00837B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(в том числе –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индивидуальный  предприниматель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</w:tr>
      <w:tr w:rsidR="003B2B0C" w:rsidTr="00837B26">
        <w:trPr>
          <w:trHeight w:val="732"/>
        </w:trPr>
        <w:tc>
          <w:tcPr>
            <w:tcW w:w="2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Юридическое лицо</w:t>
            </w:r>
          </w:p>
        </w:tc>
        <w:tc>
          <w:tcPr>
            <w:tcW w:w="735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Юридическое лицо, правообладатель земельного участка.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3B2B0C" w:rsidTr="00837B26">
        <w:trPr>
          <w:trHeight w:val="168"/>
        </w:trPr>
        <w:tc>
          <w:tcPr>
            <w:tcW w:w="9887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Представитель заявителя</w:t>
            </w:r>
          </w:p>
        </w:tc>
      </w:tr>
      <w:tr w:rsidR="003B2B0C" w:rsidTr="00AE068F">
        <w:trPr>
          <w:trHeight w:val="1299"/>
        </w:trPr>
        <w:tc>
          <w:tcPr>
            <w:tcW w:w="2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Уполномоченный представитель</w:t>
            </w:r>
          </w:p>
        </w:tc>
        <w:tc>
          <w:tcPr>
            <w:tcW w:w="735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3B2B0C" w:rsidTr="00AE068F">
        <w:trPr>
          <w:trHeight w:val="471"/>
        </w:trPr>
        <w:tc>
          <w:tcPr>
            <w:tcW w:w="9887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 Идентификаторы результата, за предоставлением 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которого  обратился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заявитель</w:t>
            </w:r>
          </w:p>
        </w:tc>
      </w:tr>
      <w:tr w:rsidR="003B2B0C" w:rsidTr="00837B26">
        <w:trPr>
          <w:trHeight w:val="487"/>
        </w:trPr>
        <w:tc>
          <w:tcPr>
            <w:tcW w:w="252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35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3B2B0C" w:rsidTr="00837B26">
        <w:trPr>
          <w:trHeight w:val="2649"/>
        </w:trPr>
        <w:tc>
          <w:tcPr>
            <w:tcW w:w="0" w:type="auto"/>
            <w:vMerge/>
          </w:tcPr>
          <w:p w:rsidR="003B2B0C" w:rsidRDefault="003B2B0C" w:rsidP="003B2B0C"/>
        </w:tc>
        <w:tc>
          <w:tcPr>
            <w:tcW w:w="24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Получение разрешения на условно разрешенный вид использования земельного участка или объекта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капитального строительства 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(далее – Разрешение)</w:t>
            </w:r>
          </w:p>
        </w:tc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Исправление допущенных опечаток и (или) ошибок в Разрешении</w:t>
            </w:r>
          </w:p>
        </w:tc>
        <w:tc>
          <w:tcPr>
            <w:tcW w:w="2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Выдача дубликата Разрешения</w:t>
            </w:r>
          </w:p>
        </w:tc>
      </w:tr>
      <w:tr w:rsidR="003B2B0C" w:rsidTr="00837B26">
        <w:trPr>
          <w:trHeight w:val="60"/>
        </w:trPr>
        <w:tc>
          <w:tcPr>
            <w:tcW w:w="0" w:type="auto"/>
            <w:vMerge/>
          </w:tcPr>
          <w:p w:rsidR="003B2B0C" w:rsidRDefault="003B2B0C" w:rsidP="003B2B0C"/>
        </w:tc>
        <w:tc>
          <w:tcPr>
            <w:tcW w:w="24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</w:p>
        </w:tc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</w:t>
            </w:r>
          </w:p>
        </w:tc>
        <w:tc>
          <w:tcPr>
            <w:tcW w:w="2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</w:p>
        </w:tc>
      </w:tr>
      <w:tr w:rsidR="003B2B0C" w:rsidTr="00AE068F">
        <w:trPr>
          <w:trHeight w:val="487"/>
        </w:trPr>
        <w:tc>
          <w:tcPr>
            <w:tcW w:w="2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</w:t>
            </w:r>
          </w:p>
        </w:tc>
        <w:tc>
          <w:tcPr>
            <w:tcW w:w="24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</w:t>
            </w:r>
          </w:p>
        </w:tc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</w:t>
            </w:r>
          </w:p>
        </w:tc>
        <w:tc>
          <w:tcPr>
            <w:tcW w:w="2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</w:t>
            </w:r>
          </w:p>
        </w:tc>
      </w:tr>
      <w:tr w:rsidR="003B2B0C" w:rsidTr="00837B26">
        <w:trPr>
          <w:trHeight w:val="482"/>
        </w:trPr>
        <w:tc>
          <w:tcPr>
            <w:tcW w:w="2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Представитель заявителя</w:t>
            </w:r>
          </w:p>
        </w:tc>
        <w:tc>
          <w:tcPr>
            <w:tcW w:w="24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2А</w:t>
            </w:r>
          </w:p>
        </w:tc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2Б</w:t>
            </w:r>
          </w:p>
        </w:tc>
        <w:tc>
          <w:tcPr>
            <w:tcW w:w="2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2В</w:t>
            </w:r>
          </w:p>
        </w:tc>
      </w:tr>
    </w:tbl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lastRenderedPageBreak/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Исчерпывающий перечень документов,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необходимых для предоставления муниципальной услуги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Условные обозначения: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б) П(з) – представитель заявителя;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в) Л – документы подаются при личной явке;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г) ПС – документы подаются посредством почтовой связи;</w:t>
      </w:r>
    </w:p>
    <w:p w:rsidR="003B2B0C" w:rsidRDefault="003B2B0C" w:rsidP="003B2B0C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:rsidR="003B2B0C" w:rsidRDefault="003B2B0C" w:rsidP="003B2B0C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ГБУ ЛО «МФЦ» – документы подаются посредством ГБУ ЛО «МФЦ»;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ж) О – представляется оригинал документа;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з) О(э) – представляется оригинал документа в электронной форме;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и) К – представляется копия документа;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к) К(э) – представляется копия документа в электронной форме;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л) Д(1) – документы представляются в одном экземпляре.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56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Таблица №2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5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1950"/>
        <w:gridCol w:w="2606"/>
        <w:gridCol w:w="1819"/>
        <w:gridCol w:w="3425"/>
      </w:tblGrid>
      <w:tr w:rsidR="003B2B0C" w:rsidTr="003B2B0C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требования</w:t>
            </w:r>
          </w:p>
        </w:tc>
      </w:tr>
      <w:tr w:rsidR="003B2B0C" w:rsidTr="003B2B0C">
        <w:tc>
          <w:tcPr>
            <w:tcW w:w="10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    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B2B0C" w:rsidTr="003B2B0C">
        <w:tc>
          <w:tcPr>
            <w:tcW w:w="4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 должно быть подписано заявителем - физическим лицом или руководителем заявителя - юридического лица (лицом, имеющим право в соответствии с учредительными документами юридического лица представлять интересы юридического лица без доверенности) либо представителем заявителя - физического или юридического лица, действующим на основании доверенности.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требованиями Федерального закона от 06.04.2011 № 63-ФЗ «Об электронной подписи» (далее – Федеральный закон № 63-ФЗ).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случае направления заявления посредством ЕПГУ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      </w:r>
          </w:p>
        </w:tc>
      </w:tr>
      <w:tr w:rsidR="003B2B0C" w:rsidTr="003B2B0C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 – Л, ПС, ГБУ ЛО «МФЦ»;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К(э) – ЕПГУ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3B2B0C" w:rsidRDefault="003B2B0C" w:rsidP="003B2B0C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B0C" w:rsidTr="003B2B0C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Разрешения и прилагаемых к нему документов посредством личного обращения в Администрацию, в том числе через ГБУ ЛО «МФЦ».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случае представления документов в электронной форме посредством ЕПГУ, представление указанного документа не требуется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 Л, ГБУ ЛО «МФЦ»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3B2B0C" w:rsidRDefault="003B2B0C" w:rsidP="003B2B0C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B0C" w:rsidTr="003B2B0C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Правоустанавливающие документы на объекты недвижимости (земельный участок и (или) объект капитального строительства), права на которые не зарегистрированы в Едином государственном реестре недвижимости.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3B2B0C" w:rsidRDefault="003B2B0C" w:rsidP="003B2B0C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B0C" w:rsidTr="003B2B0C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-Доверенность, оформленная в соответствии с действующим законодательством (в случае подачи заявления через представителя), или документ, подтверждающий полномочия лица действовать от имени юридического лица без доверенности или иной документ, на котором основаны полномочия представителя заявителя</w:t>
            </w:r>
          </w:p>
        </w:tc>
      </w:tr>
      <w:tr w:rsidR="003B2B0C" w:rsidTr="003B2B0C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Схема планировочной организации земельного участка с обозначением проездов и подходов к нему, границ зон действия публичных сервитутов, объектов археологического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наследия с указанием смежных земельных участков и расположенных на них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объектов капитального строительства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 Л, ГБУ ЛО «МФЦ»;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3B2B0C" w:rsidRDefault="003B2B0C" w:rsidP="003B2B0C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B0C" w:rsidTr="003B2B0C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Ситуационный план размещения земельного участка на местности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3B2B0C" w:rsidRDefault="003B2B0C" w:rsidP="003B2B0C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B0C" w:rsidTr="003B2B0C">
        <w:tc>
          <w:tcPr>
            <w:tcW w:w="10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II.     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B2B0C" w:rsidTr="003B2B0C">
        <w:tc>
          <w:tcPr>
            <w:tcW w:w="4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3B2B0C" w:rsidTr="003B2B0C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</w:tbl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837B26" w:rsidRDefault="00837B26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Таблица № 3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Исчерпывающий перечень оснований для отказа в приеме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заявления и документов, необходимых для предоставления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муниципальной услуги, оснований для приостановления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предоставления муниципальной услуги или отказа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предоставлении муниципальной услуги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5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6385"/>
        <w:gridCol w:w="3118"/>
      </w:tblGrid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Перечень оснований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3B2B0C" w:rsidTr="003B2B0C">
        <w:tc>
          <w:tcPr>
            <w:tcW w:w="10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     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Представленные документы или сведения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представителем)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Неполное, некорректное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Подача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заявления  от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имени заявителя не уполномоченным на то лицом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 о предоставлении услуги подано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 не соответствует правилам землепользования и застройки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10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II.     Исчерпывающий перечень оснований для приостановления предоставления муниципальной услуги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Основания для приостановления предоставления муниципальной услуги не предусмотрены.</w:t>
            </w:r>
          </w:p>
        </w:tc>
      </w:tr>
      <w:tr w:rsidR="003B2B0C" w:rsidTr="003B2B0C">
        <w:tc>
          <w:tcPr>
            <w:tcW w:w="10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III.     Исчерпывающий перечень оснований для отказа в предоставлении муниципальной услуги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Поступление от исполнительных органов государственной власти Российской Федерации, органов государственной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участок, в отношении которого запрашивается условно разрешенный вид использования, имеет пересечение с границами земель лесного фонда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Запрашиваемый условно разрешенный вид использования не соответствует целевому назначению, установленному для данной категории земель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разрешенный вид использования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B2B0C" w:rsidTr="003B2B0C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Сведения, указанные в заявлении, не подтверждены сведениями, полученными в рамках межведомственного взаимодействия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</w:tbl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0432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</w:rPr>
        <w:lastRenderedPageBreak/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Образец № 1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9E2CA0" w:rsidRDefault="009E2CA0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10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1E4716" w:rsidRDefault="001E4716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1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администрацию МО Сертолово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Комиссию по подготовке </w:t>
      </w:r>
      <w:r w:rsidR="001E4716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правил землепользования и застройки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1E4716">
        <w:rPr>
          <w:rFonts w:ascii="Times New Roman" w:eastAsia="Times New Roman" w:hAnsi="Times New Roman" w:cs="Times New Roman"/>
          <w:color w:val="000000"/>
          <w:sz w:val="28"/>
        </w:rPr>
        <w:t>МО Сертолово</w:t>
      </w:r>
    </w:p>
    <w:p w:rsidR="001E4716" w:rsidRDefault="001E4716" w:rsidP="001E47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10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3B2B0C" w:rsidRDefault="003B2B0C" w:rsidP="001E47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1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от__________________________________________________________________________________________________________________________________________________</w:t>
      </w:r>
      <w:r w:rsidR="009E2CA0">
        <w:rPr>
          <w:rFonts w:ascii="Times New Roman" w:eastAsia="Times New Roman" w:hAnsi="Times New Roman" w:cs="Times New Roman"/>
          <w:color w:val="000000"/>
          <w:sz w:val="28"/>
        </w:rPr>
        <w:t xml:space="preserve">________________________ </w:t>
      </w:r>
    </w:p>
    <w:p w:rsidR="003B2B0C" w:rsidRDefault="003B2B0C" w:rsidP="009E2CA0">
      <w:pPr>
        <w:pBdr>
          <w:top w:val="none" w:sz="4" w:space="19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3130"/>
        <w:jc w:val="both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(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0"/>
        </w:rPr>
        <w:t>для  заявителя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0"/>
        </w:rPr>
        <w:t> юридического лица -  полное наименование, организационно-правовая  форма,</w:t>
      </w:r>
      <w:r w:rsidR="009E2CA0">
        <w:rPr>
          <w:rFonts w:ascii="Times New Roman" w:eastAsia="Times New Roman" w:hAnsi="Times New Roman" w:cs="Times New Roman"/>
          <w:i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сведения </w:t>
      </w:r>
      <w:r w:rsidR="009E2CA0">
        <w:rPr>
          <w:rFonts w:ascii="Times New Roman" w:eastAsia="Times New Roman" w:hAnsi="Times New Roman" w:cs="Times New Roman"/>
          <w:i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о </w:t>
      </w:r>
      <w:r w:rsidR="009E2CA0">
        <w:rPr>
          <w:rFonts w:ascii="Times New Roman" w:eastAsia="Times New Roman" w:hAnsi="Times New Roman" w:cs="Times New Roman"/>
          <w:i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государственной  регистрации, место нахождения, контактная  информация: телефон,</w:t>
      </w:r>
      <w:r>
        <w:rPr>
          <w:rFonts w:ascii="Arial" w:eastAsia="Arial" w:hAnsi="Arial" w:cs="Arial"/>
          <w:i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эл. почта;</w:t>
      </w:r>
    </w:p>
    <w:p w:rsidR="003B2B0C" w:rsidRDefault="003B2B0C" w:rsidP="009E2CA0">
      <w:pPr>
        <w:pBdr>
          <w:top w:val="none" w:sz="4" w:space="19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3130"/>
        <w:jc w:val="both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9E2CA0" w:rsidRDefault="009E2CA0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Заявление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Прошу предоставить разрешение на условно разрешенный вид использования земельного участка или объекта капитального строительства:</w:t>
      </w:r>
    </w:p>
    <w:p w:rsidR="003B2B0C" w:rsidRPr="00043299" w:rsidRDefault="003B2B0C" w:rsidP="000432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Arial" w:eastAsia="Arial" w:hAnsi="Arial" w:cs="Arial"/>
          <w:color w:val="000000"/>
        </w:rPr>
        <w:t> </w:t>
      </w:r>
      <w:r w:rsidR="00043299" w:rsidRPr="00043299">
        <w:rPr>
          <w:rFonts w:ascii="Times New Roman" w:eastAsia="Times New Roman" w:hAnsi="Times New Roman" w:cs="Times New Roman"/>
          <w:color w:val="000000"/>
          <w:sz w:val="28"/>
        </w:rPr>
        <w:t>________________________________</w:t>
      </w:r>
      <w:r w:rsidR="00043299">
        <w:rPr>
          <w:rFonts w:ascii="Times New Roman" w:eastAsia="Times New Roman" w:hAnsi="Times New Roman" w:cs="Times New Roman"/>
          <w:color w:val="000000"/>
          <w:sz w:val="28"/>
        </w:rPr>
        <w:t>_____</w:t>
      </w:r>
      <w:r w:rsidR="00043299" w:rsidRPr="00043299">
        <w:rPr>
          <w:rFonts w:ascii="Times New Roman" w:eastAsia="Times New Roman" w:hAnsi="Times New Roman" w:cs="Times New Roman"/>
          <w:color w:val="000000"/>
          <w:sz w:val="28"/>
        </w:rPr>
        <w:t>_______</w:t>
      </w:r>
      <w:r w:rsidR="00043299">
        <w:rPr>
          <w:rFonts w:ascii="Times New Roman" w:eastAsia="Times New Roman" w:hAnsi="Times New Roman" w:cs="Times New Roman"/>
          <w:color w:val="000000"/>
          <w:sz w:val="28"/>
        </w:rPr>
        <w:t>____________________________</w:t>
      </w:r>
    </w:p>
    <w:p w:rsidR="00043299" w:rsidRPr="00043299" w:rsidRDefault="00043299" w:rsidP="000432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43299">
        <w:rPr>
          <w:rFonts w:ascii="Times New Roman" w:eastAsia="Times New Roman" w:hAnsi="Times New Roman" w:cs="Times New Roman"/>
          <w:color w:val="000000"/>
          <w:sz w:val="28"/>
        </w:rPr>
        <w:t>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</w:rPr>
        <w:t>_____</w:t>
      </w:r>
      <w:r w:rsidRPr="00043299">
        <w:rPr>
          <w:rFonts w:ascii="Times New Roman" w:eastAsia="Times New Roman" w:hAnsi="Times New Roman" w:cs="Times New Roman"/>
          <w:color w:val="000000"/>
          <w:sz w:val="28"/>
        </w:rPr>
        <w:t>_______</w:t>
      </w:r>
      <w:r>
        <w:rPr>
          <w:rFonts w:ascii="Times New Roman" w:eastAsia="Times New Roman" w:hAnsi="Times New Roman" w:cs="Times New Roman"/>
          <w:color w:val="000000"/>
          <w:sz w:val="28"/>
        </w:rPr>
        <w:t>_______________________</w:t>
      </w:r>
    </w:p>
    <w:p w:rsidR="003B2B0C" w:rsidRDefault="003B2B0C" w:rsidP="000432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2B0C" w:rsidRDefault="003B2B0C" w:rsidP="000432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назначение.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54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</w:t>
      </w:r>
    </w:p>
    <w:p w:rsidR="003B2B0C" w:rsidRDefault="003B2B0C" w:rsidP="000432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</w:t>
      </w:r>
      <w:r w:rsidR="00043299">
        <w:rPr>
          <w:rFonts w:ascii="Times New Roman" w:eastAsia="Times New Roman" w:hAnsi="Times New Roman" w:cs="Times New Roman"/>
          <w:color w:val="000000"/>
          <w:sz w:val="28"/>
        </w:rPr>
        <w:t>___________</w:t>
      </w: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</w:t>
      </w:r>
    </w:p>
    <w:p w:rsidR="003B2B0C" w:rsidRDefault="003B2B0C" w:rsidP="000432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</w:t>
      </w:r>
      <w:r w:rsidR="00043299">
        <w:rPr>
          <w:rFonts w:ascii="Times New Roman" w:eastAsia="Times New Roman" w:hAnsi="Times New Roman" w:cs="Times New Roman"/>
          <w:color w:val="000000"/>
          <w:sz w:val="28"/>
        </w:rPr>
        <w:t>___________</w:t>
      </w: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</w:t>
      </w:r>
    </w:p>
    <w:p w:rsidR="003B2B0C" w:rsidRDefault="003B2B0C" w:rsidP="000432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К заявлению прилагаются следующие документы:</w:t>
      </w:r>
    </w:p>
    <w:p w:rsidR="003B2B0C" w:rsidRDefault="003B2B0C" w:rsidP="000432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43299">
        <w:rPr>
          <w:rFonts w:ascii="Times New Roman" w:eastAsia="Times New Roman" w:hAnsi="Times New Roman" w:cs="Times New Roman"/>
          <w:color w:val="000000"/>
          <w:sz w:val="28"/>
        </w:rPr>
        <w:t>_____________________________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840"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(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0"/>
        </w:rPr>
        <w:t>указывается  перечень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0"/>
        </w:rPr>
        <w:t> прилагаемых документов)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9E2CA0" w:rsidRDefault="009E2CA0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E2CA0" w:rsidRDefault="009E2CA0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E2CA0" w:rsidRDefault="009E2CA0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E2CA0" w:rsidRDefault="009E2CA0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Результат предоставления муниципальной услуги, прошу предоставить:</w:t>
      </w:r>
    </w:p>
    <w:p w:rsidR="003B2B0C" w:rsidRDefault="003B2B0C" w:rsidP="000432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</w:t>
      </w:r>
      <w:r w:rsidR="00043299">
        <w:rPr>
          <w:rFonts w:ascii="Times New Roman" w:eastAsia="Times New Roman" w:hAnsi="Times New Roman" w:cs="Times New Roman"/>
          <w:color w:val="000000"/>
          <w:sz w:val="28"/>
        </w:rPr>
        <w:t>________________________</w:t>
      </w:r>
      <w:r>
        <w:rPr>
          <w:rFonts w:ascii="Times New Roman" w:eastAsia="Times New Roman" w:hAnsi="Times New Roman" w:cs="Times New Roman"/>
          <w:color w:val="000000"/>
          <w:sz w:val="28"/>
        </w:rPr>
        <w:t>________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(указать способ получения 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0"/>
        </w:rPr>
        <w:t>результата  предоставления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0"/>
        </w:rPr>
        <w:t> муниципальной услуги: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 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 xml:space="preserve">в </w:t>
      </w:r>
      <w:r w:rsidR="002754EF">
        <w:rPr>
          <w:rFonts w:ascii="Times New Roman" w:eastAsia="Times New Roman" w:hAnsi="Times New Roman" w:cs="Times New Roman"/>
          <w:i/>
          <w:color w:val="000000"/>
          <w:sz w:val="20"/>
        </w:rPr>
        <w:t>Администрации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, в филиалах, отделах, удаленных рабочих местах ГБУ ЛО «МФЦ», почтовым отправлением, в электронной форме через личный кабинет заявителя на ЕПГУ)</w:t>
      </w:r>
    </w:p>
    <w:tbl>
      <w:tblPr>
        <w:tblStyle w:val="a5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934"/>
        <w:gridCol w:w="516"/>
        <w:gridCol w:w="1499"/>
        <w:gridCol w:w="741"/>
        <w:gridCol w:w="645"/>
        <w:gridCol w:w="645"/>
        <w:gridCol w:w="2982"/>
        <w:gridCol w:w="1143"/>
      </w:tblGrid>
      <w:tr w:rsidR="003B2B0C" w:rsidTr="00043299">
        <w:trPr>
          <w:trHeight w:val="325"/>
        </w:trPr>
        <w:tc>
          <w:tcPr>
            <w:tcW w:w="19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4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98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1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B2B0C" w:rsidTr="00043299">
        <w:trPr>
          <w:trHeight w:val="325"/>
        </w:trPr>
        <w:tc>
          <w:tcPr>
            <w:tcW w:w="1934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(дата)</w:t>
            </w:r>
          </w:p>
        </w:tc>
        <w:tc>
          <w:tcPr>
            <w:tcW w:w="5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499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(подпись)</w:t>
            </w:r>
          </w:p>
        </w:tc>
        <w:tc>
          <w:tcPr>
            <w:tcW w:w="7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45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45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98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(ФИО)</w:t>
            </w:r>
          </w:p>
        </w:tc>
        <w:tc>
          <w:tcPr>
            <w:tcW w:w="114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520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Образец № 2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</w:pPr>
      <w:r>
        <w:rPr>
          <w:rFonts w:ascii="Times New Roman" w:eastAsia="Times New Roman" w:hAnsi="Times New Roman" w:cs="Times New Roman"/>
          <w:color w:val="000000"/>
          <w:sz w:val="24"/>
        </w:rPr>
        <w:t>(Бланк </w:t>
      </w:r>
      <w:r w:rsidR="00043299">
        <w:rPr>
          <w:rFonts w:ascii="Times New Roman" w:eastAsia="Times New Roman" w:hAnsi="Times New Roman" w:cs="Times New Roman"/>
          <w:color w:val="000000"/>
          <w:sz w:val="24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4"/>
        </w:rPr>
        <w:t>)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Решение (постановление, распоряжение)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460" w:line="27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от________________№_______________</w:t>
      </w:r>
    </w:p>
    <w:p w:rsidR="003B2B0C" w:rsidRDefault="003B2B0C" w:rsidP="009E2C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В соответствии с Градостроительным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 № __________ 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(при наличии)</w:t>
      </w:r>
      <w:r>
        <w:rPr>
          <w:rFonts w:ascii="Times New Roman" w:eastAsia="Times New Roman" w:hAnsi="Times New Roman" w:cs="Times New Roman"/>
          <w:color w:val="000000"/>
          <w:sz w:val="28"/>
        </w:rPr>
        <w:t>, рекомендации Комиссии по подготовке проектов правил землепользования и застройки (протокол от ____________ г. № __________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(при наличии)</w:t>
      </w:r>
      <w:r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:rsidR="003B2B0C" w:rsidRDefault="003B2B0C" w:rsidP="009E2C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9E2CA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Предоставить разрешение на условно разрешенный вид использования земельного участка или объекта капитального строительства -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</w:rPr>
        <w:t> в отношении</w:t>
      </w:r>
    </w:p>
    <w:p w:rsidR="003B2B0C" w:rsidRDefault="003B2B0C" w:rsidP="009E2C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700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0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</w:rPr>
        <w:t>наименование  условно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</w:rPr>
        <w:t> разрешенного вида использования)</w:t>
      </w:r>
    </w:p>
    <w:p w:rsidR="003B2B0C" w:rsidRDefault="003B2B0C" w:rsidP="009E2C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земельного участка (и (или) или объекта капитального строительства) с кадастровым номером 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___________________</w:t>
      </w:r>
      <w:r>
        <w:rPr>
          <w:rFonts w:ascii="Times New Roman" w:eastAsia="Times New Roman" w:hAnsi="Times New Roman" w:cs="Times New Roman"/>
          <w:color w:val="000000"/>
          <w:sz w:val="28"/>
        </w:rPr>
        <w:t>, расположенного по адресу: ____________________________________________________________________</w:t>
      </w:r>
    </w:p>
    <w:p w:rsidR="003B2B0C" w:rsidRDefault="003B2B0C" w:rsidP="009E2C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567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</w:rPr>
        <w:t>указывается  адрес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</w:rPr>
        <w:t>)</w:t>
      </w:r>
    </w:p>
    <w:p w:rsidR="003B2B0C" w:rsidRDefault="003B2B0C" w:rsidP="009E2C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567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 .</w:t>
      </w:r>
    </w:p>
    <w:p w:rsidR="003B2B0C" w:rsidRDefault="003B2B0C" w:rsidP="009E2C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 w:line="239" w:lineRule="atLeast"/>
        <w:ind w:firstLine="567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9E2C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 w:line="279" w:lineRule="atLeast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Опубликовать  настоящее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 решение (постановление, распоряжение)  в «__________________________».</w:t>
      </w:r>
    </w:p>
    <w:p w:rsidR="003B2B0C" w:rsidRDefault="003B2B0C" w:rsidP="009E2C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Настоящее решение (постановление, распоряжение)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вступает 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 силу после его официального  опубликования.</w:t>
      </w:r>
    </w:p>
    <w:p w:rsidR="003B2B0C" w:rsidRDefault="00043299" w:rsidP="009E2C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4. Направить копию </w:t>
      </w:r>
      <w:r w:rsidR="003B2B0C">
        <w:rPr>
          <w:rFonts w:ascii="Times New Roman" w:eastAsia="Times New Roman" w:hAnsi="Times New Roman" w:cs="Times New Roman"/>
          <w:color w:val="000000"/>
          <w:sz w:val="28"/>
        </w:rPr>
        <w:t xml:space="preserve">настоящего решения (постановления, </w:t>
      </w:r>
      <w:proofErr w:type="gramStart"/>
      <w:r w:rsidR="003B2B0C">
        <w:rPr>
          <w:rFonts w:ascii="Times New Roman" w:eastAsia="Times New Roman" w:hAnsi="Times New Roman" w:cs="Times New Roman"/>
          <w:color w:val="000000"/>
          <w:sz w:val="28"/>
        </w:rPr>
        <w:t>распоряжения)  о</w:t>
      </w:r>
      <w:proofErr w:type="gramEnd"/>
      <w:r w:rsidR="003B2B0C">
        <w:rPr>
          <w:rFonts w:ascii="Times New Roman" w:eastAsia="Times New Roman" w:hAnsi="Times New Roman" w:cs="Times New Roman"/>
          <w:color w:val="000000"/>
          <w:sz w:val="28"/>
        </w:rPr>
        <w:t xml:space="preserve"> предоставлении разрешения на условно разрешенный вид использования земельного участка или объекта капитального строительства в филиал публично-правовой компании «</w:t>
      </w:r>
      <w:proofErr w:type="spellStart"/>
      <w:r w:rsidR="003B2B0C">
        <w:rPr>
          <w:rFonts w:ascii="Times New Roman" w:eastAsia="Times New Roman" w:hAnsi="Times New Roman" w:cs="Times New Roman"/>
          <w:color w:val="000000"/>
          <w:sz w:val="28"/>
        </w:rPr>
        <w:t>Роскадастр</w:t>
      </w:r>
      <w:proofErr w:type="spellEnd"/>
      <w:r w:rsidR="003B2B0C">
        <w:rPr>
          <w:rFonts w:ascii="Times New Roman" w:eastAsia="Times New Roman" w:hAnsi="Times New Roman" w:cs="Times New Roman"/>
          <w:color w:val="000000"/>
          <w:sz w:val="28"/>
        </w:rPr>
        <w:t>» по Ленинградской области.</w:t>
      </w:r>
    </w:p>
    <w:p w:rsidR="003B2B0C" w:rsidRDefault="003B2B0C" w:rsidP="009E2C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567"/>
      </w:pPr>
      <w:r>
        <w:rPr>
          <w:rFonts w:ascii="Times New Roman" w:eastAsia="Times New Roman" w:hAnsi="Times New Roman" w:cs="Times New Roman"/>
          <w:color w:val="000000"/>
          <w:sz w:val="28"/>
        </w:rPr>
        <w:t>5. Контроль за исполнением настоящего решения (постановления, распоряжения) возложить на _________________________________________.</w:t>
      </w:r>
    </w:p>
    <w:p w:rsidR="003B2B0C" w:rsidRDefault="003B2B0C" w:rsidP="009E2C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567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16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>
        <w:rPr>
          <w:rFonts w:ascii="Times New Roman" w:eastAsia="Times New Roman" w:hAnsi="Times New Roman" w:cs="Times New Roman"/>
          <w:color w:val="000000"/>
          <w:sz w:val="16"/>
        </w:rPr>
        <w:t xml:space="preserve"> (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</w:rPr>
        <w:t>должность, ФИО)</w:t>
      </w:r>
      <w:r>
        <w:rPr>
          <w:rFonts w:ascii="Times New Roman" w:eastAsia="Times New Roman" w:hAnsi="Times New Roman" w:cs="Times New Roman"/>
          <w:color w:val="000000"/>
          <w:sz w:val="28"/>
        </w:rPr>
        <w:t>    </w:t>
      </w:r>
    </w:p>
    <w:p w:rsidR="003B2B0C" w:rsidRDefault="009E2CA0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5660"/>
        <w:jc w:val="both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              </w:t>
      </w:r>
      <w:bookmarkStart w:id="0" w:name="_GoBack"/>
      <w:bookmarkEnd w:id="0"/>
      <w:r w:rsidR="003B2B0C">
        <w:rPr>
          <w:rFonts w:ascii="Times New Roman" w:eastAsia="Times New Roman" w:hAnsi="Times New Roman" w:cs="Times New Roman"/>
          <w:color w:val="000000"/>
          <w:sz w:val="20"/>
        </w:rPr>
        <w:t>(подпись Главы администрации)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Образец № 3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80" w:line="299" w:lineRule="atLeast"/>
        <w:ind w:right="300" w:firstLine="720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 (Бланк </w:t>
      </w:r>
      <w:r w:rsidR="00043299">
        <w:rPr>
          <w:rFonts w:ascii="Times New Roman" w:eastAsia="Times New Roman" w:hAnsi="Times New Roman" w:cs="Times New Roman"/>
          <w:color w:val="000000"/>
          <w:sz w:val="20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4"/>
        </w:rPr>
        <w:t>)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Решение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от________________№_______________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</w:t>
      </w:r>
      <w:r w:rsidR="001E4716">
        <w:rPr>
          <w:rFonts w:ascii="Times New Roman" w:eastAsia="Times New Roman" w:hAnsi="Times New Roman" w:cs="Times New Roman"/>
          <w:color w:val="000000"/>
          <w:sz w:val="28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</w:rPr>
        <w:t>____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(Ф.И.О. физического лица, наименование юридического лица – заявителя,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</w:t>
      </w:r>
      <w:r w:rsidR="001E4716">
        <w:rPr>
          <w:rFonts w:ascii="Times New Roman" w:eastAsia="Times New Roman" w:hAnsi="Times New Roman" w:cs="Times New Roman"/>
          <w:color w:val="000000"/>
          <w:sz w:val="24"/>
        </w:rPr>
        <w:t>_______</w:t>
      </w:r>
      <w:r>
        <w:rPr>
          <w:rFonts w:ascii="Times New Roman" w:eastAsia="Times New Roman" w:hAnsi="Times New Roman" w:cs="Times New Roman"/>
          <w:color w:val="000000"/>
          <w:sz w:val="24"/>
        </w:rPr>
        <w:t>___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дата направления заявления)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 основании_______________________________________________</w:t>
      </w:r>
      <w:r w:rsidR="001E4716">
        <w:rPr>
          <w:rFonts w:ascii="Times New Roman" w:eastAsia="Times New Roman" w:hAnsi="Times New Roman" w:cs="Times New Roman"/>
          <w:color w:val="000000"/>
          <w:sz w:val="28"/>
        </w:rPr>
        <w:t>_______</w:t>
      </w:r>
      <w:r>
        <w:rPr>
          <w:rFonts w:ascii="Times New Roman" w:eastAsia="Times New Roman" w:hAnsi="Times New Roman" w:cs="Times New Roman"/>
          <w:color w:val="000000"/>
          <w:sz w:val="28"/>
        </w:rPr>
        <w:t>_______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</w:t>
      </w:r>
      <w:r w:rsidR="001E4716">
        <w:rPr>
          <w:rFonts w:ascii="Times New Roman" w:eastAsia="Times New Roman" w:hAnsi="Times New Roman" w:cs="Times New Roman"/>
          <w:color w:val="000000"/>
          <w:sz w:val="28"/>
        </w:rPr>
        <w:t>_______</w:t>
      </w:r>
      <w:r>
        <w:rPr>
          <w:rFonts w:ascii="Times New Roman" w:eastAsia="Times New Roman" w:hAnsi="Times New Roman" w:cs="Times New Roman"/>
          <w:color w:val="000000"/>
          <w:sz w:val="28"/>
        </w:rPr>
        <w:t>________</w:t>
      </w:r>
    </w:p>
    <w:p w:rsidR="001E4716" w:rsidRDefault="003B2B0C" w:rsidP="001E47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1E47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с: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_______________________________________________________________________________________________________________</w:t>
      </w:r>
      <w:r w:rsidR="001E4716">
        <w:rPr>
          <w:rFonts w:ascii="Times New Roman" w:eastAsia="Times New Roman" w:hAnsi="Times New Roman" w:cs="Times New Roman"/>
          <w:color w:val="000000"/>
          <w:sz w:val="28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8"/>
        </w:rPr>
        <w:t>_____________________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(основание отказа в предоставлении разрешения)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Настоящее решение (постановление, распоряжение) может быть обжаловано в досудебном порядке путем направления жалобы в орган, уполномоченный на предоставление услуги__________________________________, а также в судебном порядке.</w:t>
      </w:r>
      <w:r w:rsidR="001E4716" w:rsidRPr="001E4716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1E4716">
        <w:rPr>
          <w:rFonts w:ascii="Times New Roman" w:eastAsia="Times New Roman" w:hAnsi="Times New Roman" w:cs="Times New Roman"/>
          <w:color w:val="000000"/>
          <w:sz w:val="20"/>
        </w:rPr>
        <w:t xml:space="preserve">                                                            (уполномоченный орган)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                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16"/>
        </w:rPr>
        <w:t>Глава администрации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>
        <w:rPr>
          <w:rFonts w:ascii="Times New Roman" w:eastAsia="Times New Roman" w:hAnsi="Times New Roman" w:cs="Times New Roman"/>
          <w:color w:val="000000"/>
          <w:sz w:val="16"/>
        </w:rPr>
        <w:t>(должность, ФИО)</w:t>
      </w:r>
      <w:r>
        <w:rPr>
          <w:rFonts w:ascii="Times New Roman" w:eastAsia="Times New Roman" w:hAnsi="Times New Roman" w:cs="Times New Roman"/>
          <w:color w:val="000000"/>
          <w:sz w:val="28"/>
        </w:rPr>
        <w:t>    </w:t>
      </w:r>
      <w:r w:rsidR="001E4716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</w:p>
    <w:p w:rsidR="003B2B0C" w:rsidRDefault="001E4716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5660"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16"/>
        </w:rPr>
        <w:t xml:space="preserve">                          </w:t>
      </w:r>
      <w:r w:rsidR="00043299">
        <w:rPr>
          <w:rFonts w:ascii="Times New Roman" w:eastAsia="Times New Roman" w:hAnsi="Times New Roman" w:cs="Times New Roman"/>
          <w:color w:val="000000"/>
          <w:sz w:val="16"/>
        </w:rPr>
        <w:t xml:space="preserve">(подпись главы </w:t>
      </w:r>
      <w:r w:rsidR="003B2B0C">
        <w:rPr>
          <w:rFonts w:ascii="Times New Roman" w:eastAsia="Times New Roman" w:hAnsi="Times New Roman" w:cs="Times New Roman"/>
          <w:color w:val="000000"/>
          <w:sz w:val="16"/>
        </w:rPr>
        <w:t>администрации)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3960"/>
        <w:jc w:val="right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Образец № 4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right="140" w:firstLine="72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УВЕДОМЛЕНИЕ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right="140" w:firstLine="72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об отказе в приеме документов, необходимых для предоставления муниципальной услуги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от________________№_______________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</w:t>
      </w:r>
      <w:r w:rsidR="001E471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____________________</w:t>
      </w:r>
      <w:r w:rsidR="001E4716">
        <w:rPr>
          <w:rFonts w:ascii="Times New Roman" w:eastAsia="Times New Roman" w:hAnsi="Times New Roman" w:cs="Times New Roman"/>
          <w:color w:val="000000"/>
          <w:sz w:val="28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</w:rPr>
        <w:t>______</w:t>
      </w:r>
      <w:r w:rsidR="001E4716">
        <w:rPr>
          <w:rFonts w:ascii="Times New Roman" w:eastAsia="Times New Roman" w:hAnsi="Times New Roman" w:cs="Times New Roman"/>
          <w:color w:val="000000"/>
          <w:sz w:val="28"/>
        </w:rPr>
        <w:t>_________</w:t>
      </w: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</w:t>
      </w:r>
    </w:p>
    <w:p w:rsidR="003B2B0C" w:rsidRDefault="003B2B0C" w:rsidP="001E47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(Ф.И.О. физического лица, наименование юридического лица– заявителя,</w:t>
      </w:r>
      <w:r w:rsidR="001E4716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_______________________________________________________________________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дата направления заявления)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принято решение об отказе в приеме документов, необходимых для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в части решений, принимаемых на виды разрешенного использования земельных участков "для индивидуального жилищного строительства", "для ведения личного подсобного хозяйства (приусадебный земельный участок)", "ведение садоводства" и "ведение огородничества" и в отношении объектов индивидуального жилищного строительства, садовых домов в связи с:_____________________________________________</w:t>
      </w:r>
      <w:r w:rsidR="001E4716">
        <w:rPr>
          <w:rFonts w:ascii="Times New Roman" w:eastAsia="Times New Roman" w:hAnsi="Times New Roman" w:cs="Times New Roman"/>
          <w:color w:val="000000"/>
          <w:sz w:val="28"/>
        </w:rPr>
        <w:t>_______</w:t>
      </w:r>
      <w:r>
        <w:rPr>
          <w:rFonts w:ascii="Times New Roman" w:eastAsia="Times New Roman" w:hAnsi="Times New Roman" w:cs="Times New Roman"/>
          <w:color w:val="000000"/>
          <w:sz w:val="28"/>
        </w:rPr>
        <w:t>___________________</w:t>
      </w:r>
    </w:p>
    <w:p w:rsidR="001E4716" w:rsidRPr="001E4716" w:rsidRDefault="003B2B0C" w:rsidP="001E47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  <w:rPr>
          <w:sz w:val="20"/>
          <w:szCs w:val="20"/>
        </w:rPr>
      </w:pPr>
      <w:r w:rsidRPr="001E4716">
        <w:rPr>
          <w:rFonts w:ascii="Times New Roman" w:eastAsia="Times New Roman" w:hAnsi="Times New Roman" w:cs="Times New Roman"/>
          <w:color w:val="000000"/>
          <w:sz w:val="20"/>
          <w:szCs w:val="20"/>
        </w:rPr>
        <w:t>(указываются основания отказа в приеме документов, необходимых для предоставления </w:t>
      </w:r>
      <w:r w:rsidR="001E4716" w:rsidRPr="001E4716">
        <w:rPr>
          <w:rFonts w:ascii="Times New Roman" w:eastAsia="Times New Roman" w:hAnsi="Times New Roman" w:cs="Times New Roman"/>
          <w:color w:val="000000"/>
          <w:sz w:val="20"/>
          <w:szCs w:val="20"/>
        </w:rPr>
        <w:t>муниципальной услуги)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_______________________________________________________________________________________________________________________________________</w:t>
      </w:r>
      <w:r w:rsidR="001E4716">
        <w:rPr>
          <w:rFonts w:ascii="Times New Roman" w:eastAsia="Times New Roman" w:hAnsi="Times New Roman" w:cs="Times New Roman"/>
          <w:i/>
          <w:color w:val="000000"/>
          <w:sz w:val="24"/>
        </w:rPr>
        <w:t>_______________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___________________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firstLine="46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3B2B0C" w:rsidRDefault="001E4716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46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Настоящее решение </w:t>
      </w:r>
      <w:r w:rsidR="003B2B0C">
        <w:rPr>
          <w:rFonts w:ascii="Times New Roman" w:eastAsia="Times New Roman" w:hAnsi="Times New Roman" w:cs="Times New Roman"/>
          <w:color w:val="000000"/>
          <w:sz w:val="28"/>
        </w:rPr>
        <w:t>может быть обжаловано в досудебном порядке путем направления жалобы в орган, уполномоченный на предоставление услуги______________________________, а также в судебном порядке.</w:t>
      </w:r>
    </w:p>
    <w:p w:rsidR="003B2B0C" w:rsidRPr="001E4716" w:rsidRDefault="001E4716" w:rsidP="001E47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46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</w:t>
      </w:r>
      <w:r w:rsidR="003B2B0C" w:rsidRPr="001E4716">
        <w:rPr>
          <w:rFonts w:ascii="Times New Roman" w:eastAsia="Times New Roman" w:hAnsi="Times New Roman" w:cs="Times New Roman"/>
          <w:color w:val="000000"/>
          <w:sz w:val="20"/>
          <w:szCs w:val="20"/>
        </w:rPr>
        <w:t>(указать уполномоченный орган)</w:t>
      </w:r>
    </w:p>
    <w:p w:rsidR="00043299" w:rsidRDefault="00043299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1E4716" w:rsidRDefault="001E4716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Должностное лицо (должность, ФИО)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5660"/>
        <w:jc w:val="both"/>
      </w:pPr>
      <w:r>
        <w:rPr>
          <w:rFonts w:ascii="Times New Roman" w:eastAsia="Times New Roman" w:hAnsi="Times New Roman" w:cs="Times New Roman"/>
          <w:color w:val="000000"/>
          <w:sz w:val="20"/>
        </w:rPr>
        <w:t>(подпись лица, уполномоченного председателем Комиссии, на прием заявлений о предоставлении муниципальной услуги)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3B2B0C" w:rsidRDefault="003B2B0C" w:rsidP="003B2B0C"/>
    <w:p w:rsidR="003B2B0C" w:rsidRDefault="003B2B0C" w:rsidP="003B2B0C"/>
    <w:p w:rsidR="003B2B0C" w:rsidRDefault="003B2B0C" w:rsidP="003B2B0C"/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Образец № 5</w:t>
      </w:r>
    </w:p>
    <w:tbl>
      <w:tblPr>
        <w:tblStyle w:val="a5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678"/>
        <w:gridCol w:w="1214"/>
        <w:gridCol w:w="504"/>
        <w:gridCol w:w="4809"/>
      </w:tblGrid>
      <w:tr w:rsidR="003B2B0C" w:rsidTr="001E4716">
        <w:tc>
          <w:tcPr>
            <w:tcW w:w="367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52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Кому:</w:t>
            </w:r>
          </w:p>
        </w:tc>
      </w:tr>
      <w:tr w:rsidR="003B2B0C" w:rsidTr="001E471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B2B0C" w:rsidRDefault="003B2B0C" w:rsidP="003B2B0C"/>
        </w:tc>
        <w:tc>
          <w:tcPr>
            <w:tcW w:w="6527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(Ф.И.О. физического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лица 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адрес проживания/наименование  организации и ИНН)</w:t>
            </w:r>
          </w:p>
        </w:tc>
      </w:tr>
      <w:tr w:rsidR="003B2B0C" w:rsidTr="001E471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B2B0C" w:rsidRDefault="003B2B0C" w:rsidP="003B2B0C"/>
        </w:tc>
        <w:tc>
          <w:tcPr>
            <w:tcW w:w="652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B2B0C" w:rsidTr="001E471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B2B0C" w:rsidRDefault="003B2B0C" w:rsidP="003B2B0C"/>
        </w:tc>
        <w:tc>
          <w:tcPr>
            <w:tcW w:w="6527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(Ф.И.О. представителя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заявителя 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реквизиты доверенности)</w:t>
            </w:r>
          </w:p>
        </w:tc>
      </w:tr>
      <w:tr w:rsidR="003B2B0C" w:rsidTr="001E471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B2B0C" w:rsidRDefault="003B2B0C" w:rsidP="003B2B0C"/>
        </w:tc>
        <w:tc>
          <w:tcPr>
            <w:tcW w:w="6527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B2B0C" w:rsidTr="001E471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B2B0C" w:rsidRDefault="003B2B0C" w:rsidP="003B2B0C"/>
        </w:tc>
        <w:tc>
          <w:tcPr>
            <w:tcW w:w="652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B2B0C" w:rsidTr="001E471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B2B0C" w:rsidRDefault="003B2B0C" w:rsidP="003B2B0C"/>
        </w:tc>
        <w:tc>
          <w:tcPr>
            <w:tcW w:w="6527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Контактная информация:</w:t>
            </w:r>
          </w:p>
        </w:tc>
      </w:tr>
      <w:tr w:rsidR="003B2B0C" w:rsidTr="001E471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B2B0C" w:rsidRDefault="003B2B0C" w:rsidP="003B2B0C"/>
        </w:tc>
        <w:tc>
          <w:tcPr>
            <w:tcW w:w="12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тел.</w:t>
            </w:r>
          </w:p>
        </w:tc>
        <w:tc>
          <w:tcPr>
            <w:tcW w:w="531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B2B0C" w:rsidTr="001E4716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B2B0C" w:rsidRDefault="003B2B0C" w:rsidP="003B2B0C"/>
        </w:tc>
        <w:tc>
          <w:tcPr>
            <w:tcW w:w="171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эл. почта</w:t>
            </w:r>
          </w:p>
        </w:tc>
        <w:tc>
          <w:tcPr>
            <w:tcW w:w="480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5"/>
        <w:tblW w:w="1024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8727"/>
        <w:gridCol w:w="1518"/>
      </w:tblGrid>
      <w:tr w:rsidR="003B2B0C" w:rsidTr="001E4716">
        <w:trPr>
          <w:trHeight w:val="842"/>
        </w:trPr>
        <w:tc>
          <w:tcPr>
            <w:tcW w:w="1024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РЕШЕНИЕ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3B2B0C" w:rsidTr="001E4716">
        <w:trPr>
          <w:trHeight w:val="280"/>
        </w:trPr>
        <w:tc>
          <w:tcPr>
            <w:tcW w:w="1024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B2B0C" w:rsidTr="001E4716">
        <w:trPr>
          <w:trHeight w:val="561"/>
        </w:trPr>
        <w:tc>
          <w:tcPr>
            <w:tcW w:w="1024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Настоящим подтверждается, что при приеме документов, необходимых для предоставления муниципальной услуги,</w:t>
            </w:r>
          </w:p>
        </w:tc>
      </w:tr>
      <w:tr w:rsidR="003B2B0C" w:rsidTr="001E4716">
        <w:trPr>
          <w:trHeight w:val="280"/>
        </w:trPr>
        <w:tc>
          <w:tcPr>
            <w:tcW w:w="87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5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B2B0C" w:rsidTr="001E4716">
        <w:trPr>
          <w:trHeight w:val="280"/>
        </w:trPr>
        <w:tc>
          <w:tcPr>
            <w:tcW w:w="872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муниципальной  услуги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в соответствии с административным регламентом)</w:t>
            </w:r>
          </w:p>
        </w:tc>
        <w:tc>
          <w:tcPr>
            <w:tcW w:w="15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B2B0C" w:rsidTr="001E4716">
        <w:trPr>
          <w:trHeight w:val="280"/>
        </w:trPr>
        <w:tc>
          <w:tcPr>
            <w:tcW w:w="1024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были выявлены следующие основания для отказа в приеме документов:</w:t>
            </w:r>
          </w:p>
        </w:tc>
      </w:tr>
      <w:tr w:rsidR="003B2B0C" w:rsidTr="001E4716">
        <w:trPr>
          <w:trHeight w:val="280"/>
        </w:trPr>
        <w:tc>
          <w:tcPr>
            <w:tcW w:w="1024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B2B0C" w:rsidTr="001E4716">
        <w:trPr>
          <w:trHeight w:val="280"/>
        </w:trPr>
        <w:tc>
          <w:tcPr>
            <w:tcW w:w="10245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B2B0C" w:rsidTr="001E4716">
        <w:trPr>
          <w:trHeight w:val="280"/>
        </w:trPr>
        <w:tc>
          <w:tcPr>
            <w:tcW w:w="10245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B2B0C" w:rsidTr="001E4716">
        <w:trPr>
          <w:trHeight w:val="495"/>
        </w:trPr>
        <w:tc>
          <w:tcPr>
            <w:tcW w:w="10245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1E471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(указываются основания для отказа в приеме документов,</w:t>
            </w:r>
            <w:r w:rsidR="001E471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предусмотренные</w:t>
            </w:r>
            <w:r w:rsidR="001E4716">
              <w:rPr>
                <w:rFonts w:ascii="Times New Roman" w:eastAsia="Times New Roman" w:hAnsi="Times New Roman" w:cs="Times New Roman"/>
                <w:color w:val="000000"/>
                <w:sz w:val="20"/>
              </w:rPr>
              <w:t> пунктом 2.12 Административного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регламента)</w:t>
            </w:r>
          </w:p>
        </w:tc>
      </w:tr>
      <w:tr w:rsidR="003B2B0C" w:rsidTr="001E4716">
        <w:trPr>
          <w:trHeight w:val="561"/>
        </w:trPr>
        <w:tc>
          <w:tcPr>
            <w:tcW w:w="1024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3B2B0C" w:rsidTr="001E4716">
        <w:trPr>
          <w:trHeight w:val="561"/>
        </w:trPr>
        <w:tc>
          <w:tcPr>
            <w:tcW w:w="1024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3B2B0C" w:rsidTr="001E4716">
        <w:trPr>
          <w:trHeight w:val="280"/>
        </w:trPr>
        <w:tc>
          <w:tcPr>
            <w:tcW w:w="1024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B2B0C" w:rsidTr="001E4716">
        <w:trPr>
          <w:trHeight w:val="280"/>
        </w:trPr>
        <w:tc>
          <w:tcPr>
            <w:tcW w:w="10245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B2B0C" w:rsidTr="001E4716">
        <w:trPr>
          <w:trHeight w:val="280"/>
        </w:trPr>
        <w:tc>
          <w:tcPr>
            <w:tcW w:w="10245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B2B0C" w:rsidTr="001E4716">
        <w:trPr>
          <w:trHeight w:val="479"/>
        </w:trPr>
        <w:tc>
          <w:tcPr>
            <w:tcW w:w="10245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0432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(указывается перечень документов в случае, </w:t>
            </w:r>
            <w:r w:rsidR="00043299">
              <w:rPr>
                <w:rFonts w:ascii="Times New Roman" w:eastAsia="Times New Roman" w:hAnsi="Times New Roman" w:cs="Times New Roman"/>
                <w:color w:val="000000"/>
                <w:sz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сли </w:t>
            </w:r>
            <w:r w:rsidR="00043299">
              <w:rPr>
                <w:rFonts w:ascii="Times New Roman" w:eastAsia="Times New Roman" w:hAnsi="Times New Roman" w:cs="Times New Roman"/>
                <w:color w:val="000000"/>
                <w:sz w:val="20"/>
              </w:rPr>
              <w:t>основанием для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отказа является </w:t>
            </w:r>
            <w:r w:rsidR="00043299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представление неполного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комплекта документов)</w:t>
            </w:r>
          </w:p>
        </w:tc>
      </w:tr>
    </w:tbl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5"/>
        <w:tblW w:w="1020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197"/>
        <w:gridCol w:w="2526"/>
        <w:gridCol w:w="3030"/>
        <w:gridCol w:w="1456"/>
      </w:tblGrid>
      <w:tr w:rsidR="003B2B0C" w:rsidTr="001E4716">
        <w:trPr>
          <w:trHeight w:val="253"/>
        </w:trPr>
        <w:tc>
          <w:tcPr>
            <w:tcW w:w="319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5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0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4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B2B0C" w:rsidTr="001E4716">
        <w:trPr>
          <w:trHeight w:val="446"/>
        </w:trPr>
        <w:tc>
          <w:tcPr>
            <w:tcW w:w="319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(должностное лицо</w:t>
            </w:r>
          </w:p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(специалист МФЦ)</w:t>
            </w:r>
          </w:p>
        </w:tc>
        <w:tc>
          <w:tcPr>
            <w:tcW w:w="2526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3030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(инициалы, фамилия)</w:t>
            </w:r>
          </w:p>
        </w:tc>
        <w:tc>
          <w:tcPr>
            <w:tcW w:w="1455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(дата)</w:t>
            </w:r>
          </w:p>
        </w:tc>
      </w:tr>
      <w:tr w:rsidR="003B2B0C" w:rsidTr="001E4716">
        <w:trPr>
          <w:trHeight w:val="237"/>
        </w:trPr>
        <w:tc>
          <w:tcPr>
            <w:tcW w:w="1020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B0C" w:rsidRDefault="003B2B0C" w:rsidP="003B2B0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М.П.</w:t>
            </w:r>
          </w:p>
        </w:tc>
      </w:tr>
    </w:tbl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B2B0C" w:rsidRDefault="003B2B0C" w:rsidP="003B2B0C"/>
    <w:p w:rsidR="00971BBA" w:rsidRDefault="00971BBA" w:rsidP="003B2B0C">
      <w:pPr>
        <w:widowControl w:val="0"/>
        <w:spacing w:after="0" w:line="240" w:lineRule="auto"/>
        <w:ind w:firstLine="567"/>
        <w:jc w:val="center"/>
      </w:pPr>
    </w:p>
    <w:sectPr w:rsidR="00971BBA" w:rsidSect="00837B26">
      <w:headerReference w:type="default" r:id="rId9"/>
      <w:pgSz w:w="11906" w:h="16838"/>
      <w:pgMar w:top="1134" w:right="567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AB5" w:rsidRDefault="00275AB5">
      <w:pPr>
        <w:spacing w:after="0" w:line="240" w:lineRule="auto"/>
      </w:pPr>
      <w:r>
        <w:separator/>
      </w:r>
    </w:p>
  </w:endnote>
  <w:endnote w:type="continuationSeparator" w:id="0">
    <w:p w:rsidR="00275AB5" w:rsidRDefault="00275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AB5" w:rsidRDefault="00275AB5">
      <w:pPr>
        <w:spacing w:after="0" w:line="240" w:lineRule="auto"/>
      </w:pPr>
      <w:r>
        <w:separator/>
      </w:r>
    </w:p>
  </w:footnote>
  <w:footnote w:type="continuationSeparator" w:id="0">
    <w:p w:rsidR="00275AB5" w:rsidRDefault="00275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vanish/>
        <w:highlight w:val="yellow"/>
      </w:rPr>
      <w:id w:val="972328091"/>
      <w:docPartObj>
        <w:docPartGallery w:val="Page Numbers (Top of Page)"/>
        <w:docPartUnique/>
      </w:docPartObj>
    </w:sdtPr>
    <w:sdtContent>
      <w:p w:rsidR="001E4716" w:rsidRDefault="001E47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2CA0">
          <w:rPr>
            <w:noProof/>
          </w:rPr>
          <w:t>21</w:t>
        </w:r>
        <w:r>
          <w:fldChar w:fldCharType="end"/>
        </w:r>
      </w:p>
    </w:sdtContent>
  </w:sdt>
  <w:p w:rsidR="001E4716" w:rsidRDefault="001E47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A1B05"/>
    <w:multiLevelType w:val="hybridMultilevel"/>
    <w:tmpl w:val="98A68252"/>
    <w:lvl w:ilvl="0" w:tplc="38C0A99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D1F5D82"/>
    <w:multiLevelType w:val="hybridMultilevel"/>
    <w:tmpl w:val="289C569E"/>
    <w:lvl w:ilvl="0" w:tplc="58BE0D3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D1485584">
      <w:start w:val="1"/>
      <w:numFmt w:val="lowerLetter"/>
      <w:lvlText w:val="%2."/>
      <w:lvlJc w:val="left"/>
      <w:pPr>
        <w:ind w:left="1440" w:hanging="360"/>
      </w:pPr>
    </w:lvl>
    <w:lvl w:ilvl="2" w:tplc="44BC533C">
      <w:start w:val="1"/>
      <w:numFmt w:val="lowerRoman"/>
      <w:lvlText w:val="%3."/>
      <w:lvlJc w:val="right"/>
      <w:pPr>
        <w:ind w:left="2160" w:hanging="180"/>
      </w:pPr>
    </w:lvl>
    <w:lvl w:ilvl="3" w:tplc="7AC0A994">
      <w:start w:val="1"/>
      <w:numFmt w:val="decimal"/>
      <w:lvlText w:val="%4."/>
      <w:lvlJc w:val="left"/>
      <w:pPr>
        <w:ind w:left="2880" w:hanging="360"/>
      </w:pPr>
    </w:lvl>
    <w:lvl w:ilvl="4" w:tplc="35880906">
      <w:start w:val="1"/>
      <w:numFmt w:val="lowerLetter"/>
      <w:lvlText w:val="%5."/>
      <w:lvlJc w:val="left"/>
      <w:pPr>
        <w:ind w:left="3600" w:hanging="360"/>
      </w:pPr>
    </w:lvl>
    <w:lvl w:ilvl="5" w:tplc="6CFC85B4">
      <w:start w:val="1"/>
      <w:numFmt w:val="lowerRoman"/>
      <w:lvlText w:val="%6."/>
      <w:lvlJc w:val="right"/>
      <w:pPr>
        <w:ind w:left="4320" w:hanging="180"/>
      </w:pPr>
    </w:lvl>
    <w:lvl w:ilvl="6" w:tplc="F52AFC44">
      <w:start w:val="1"/>
      <w:numFmt w:val="decimal"/>
      <w:lvlText w:val="%7."/>
      <w:lvlJc w:val="left"/>
      <w:pPr>
        <w:ind w:left="5040" w:hanging="360"/>
      </w:pPr>
    </w:lvl>
    <w:lvl w:ilvl="7" w:tplc="8138A5C4">
      <w:start w:val="1"/>
      <w:numFmt w:val="lowerLetter"/>
      <w:lvlText w:val="%8."/>
      <w:lvlJc w:val="left"/>
      <w:pPr>
        <w:ind w:left="5760" w:hanging="360"/>
      </w:pPr>
    </w:lvl>
    <w:lvl w:ilvl="8" w:tplc="CB88D37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319"/>
    <w:rsid w:val="00043299"/>
    <w:rsid w:val="00092840"/>
    <w:rsid w:val="000B23A7"/>
    <w:rsid w:val="000B79E7"/>
    <w:rsid w:val="00132CD3"/>
    <w:rsid w:val="001E4716"/>
    <w:rsid w:val="00212319"/>
    <w:rsid w:val="002528ED"/>
    <w:rsid w:val="002754EF"/>
    <w:rsid w:val="00275AB5"/>
    <w:rsid w:val="003B2B0C"/>
    <w:rsid w:val="0046376C"/>
    <w:rsid w:val="004D7AC2"/>
    <w:rsid w:val="00837B26"/>
    <w:rsid w:val="00971BBA"/>
    <w:rsid w:val="009E2CA0"/>
    <w:rsid w:val="00A52499"/>
    <w:rsid w:val="00AE068F"/>
    <w:rsid w:val="00B30DE2"/>
    <w:rsid w:val="00BE2716"/>
    <w:rsid w:val="00DC2349"/>
    <w:rsid w:val="00E27EED"/>
    <w:rsid w:val="00E8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C3DCA-027D-4EEF-B6E8-9774401F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B79E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B79E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unhideWhenUsed/>
    <w:rsid w:val="000B79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0B7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3B2B0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Internetlink">
    <w:name w:val="Internet link"/>
    <w:qFormat/>
    <w:rsid w:val="003B2B0C"/>
    <w:rPr>
      <w:color w:val="0000FF"/>
      <w:sz w:val="20"/>
      <w:u w:val="single"/>
    </w:rPr>
  </w:style>
  <w:style w:type="paragraph" w:customStyle="1" w:styleId="ConsPlusNormal">
    <w:name w:val="ConsPlusNormal"/>
    <w:rsid w:val="003B2B0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21</Pages>
  <Words>5806</Words>
  <Characters>33098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2026-09-11T11:24:00Z</dcterms:created>
  <dcterms:modified xsi:type="dcterms:W3CDTF">2026-09-15T14:04:00Z</dcterms:modified>
</cp:coreProperties>
</file>